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DFA4F" w14:textId="35188C5B" w:rsidR="009C2774" w:rsidRPr="00B36BFD" w:rsidRDefault="00DA05DB" w:rsidP="009C277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INFORMACJA </w:t>
      </w:r>
      <w:r w:rsidR="009C2774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 w:rsidR="00B36BFD">
        <w:rPr>
          <w:rFonts w:ascii="Times New Roman" w:hAnsi="Times New Roman" w:cs="Times New Roman"/>
          <w:b/>
          <w:bCs/>
          <w:sz w:val="20"/>
          <w:szCs w:val="20"/>
        </w:rPr>
        <w:t>PRZETWARZANI</w:t>
      </w:r>
      <w:r w:rsidR="004924BE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B36BFD">
        <w:rPr>
          <w:rFonts w:ascii="Times New Roman" w:hAnsi="Times New Roman" w:cs="Times New Roman"/>
          <w:b/>
          <w:bCs/>
          <w:sz w:val="20"/>
          <w:szCs w:val="20"/>
        </w:rPr>
        <w:t xml:space="preserve"> DANYCH OSOBOWYCH</w:t>
      </w:r>
    </w:p>
    <w:p w14:paraId="6B938B96" w14:textId="48BF486A" w:rsidR="003227BB" w:rsidRPr="009C7DF9" w:rsidRDefault="00CF4F6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9C7DF9">
        <w:rPr>
          <w:rFonts w:ascii="Times New Roman" w:hAnsi="Times New Roman" w:cs="Times New Roman"/>
          <w:sz w:val="20"/>
          <w:szCs w:val="20"/>
        </w:rPr>
        <w:t xml:space="preserve">Zgodnie z art. 13 </w:t>
      </w:r>
      <w:r w:rsidRPr="009C7DF9">
        <w:rPr>
          <w:rFonts w:ascii="Times New Roman" w:hAnsi="Times New Roman" w:cs="Times New Roman"/>
          <w:color w:val="000000"/>
          <w:sz w:val="20"/>
          <w:szCs w:val="20"/>
        </w:rPr>
        <w:t xml:space="preserve">Rozporządzenia Parlamentu Europejskiego i Rady (UE) 2016/679 z dnia 27 kwietnia 2016 r. </w:t>
      </w:r>
      <w:r w:rsidR="002F7192" w:rsidRPr="009C7DF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C7DF9">
        <w:rPr>
          <w:rFonts w:ascii="Times New Roman" w:hAnsi="Times New Roman" w:cs="Times New Roman"/>
          <w:color w:val="000000"/>
          <w:sz w:val="20"/>
          <w:szCs w:val="20"/>
        </w:rPr>
        <w:t xml:space="preserve">w sprawie ochrony osób fizycznych w związku z </w:t>
      </w:r>
      <w:r w:rsidRPr="009C7DF9">
        <w:rPr>
          <w:rFonts w:ascii="Times New Roman" w:hAnsi="Times New Roman" w:cs="Times New Roman"/>
          <w:sz w:val="20"/>
          <w:szCs w:val="20"/>
        </w:rPr>
        <w:t>przetwarzaniem danych osobowych i w sprawie swobodnego przepływu takich danych oraz uchylenia dyrektywy 95/</w:t>
      </w:r>
      <w:r w:rsidRPr="003B6D15">
        <w:rPr>
          <w:rFonts w:ascii="Times New Roman" w:hAnsi="Times New Roman" w:cs="Times New Roman"/>
          <w:sz w:val="20"/>
          <w:szCs w:val="20"/>
        </w:rPr>
        <w:t xml:space="preserve">46/WE </w:t>
      </w:r>
      <w:r w:rsidR="003227BB" w:rsidRPr="003B6D15">
        <w:rPr>
          <w:rFonts w:ascii="Times New Roman" w:hAnsi="Times New Roman" w:cs="Times New Roman"/>
          <w:sz w:val="20"/>
          <w:szCs w:val="20"/>
        </w:rPr>
        <w:t xml:space="preserve">przekazujemy Państwu ogólne informacje dotyczące procesów przetwarzania danych osobowych </w:t>
      </w:r>
      <w:r w:rsidR="008F05FD" w:rsidRPr="003B6D15">
        <w:rPr>
          <w:rFonts w:ascii="Times New Roman" w:hAnsi="Times New Roman" w:cs="Times New Roman"/>
          <w:sz w:val="20"/>
          <w:szCs w:val="20"/>
        </w:rPr>
        <w:t>w</w:t>
      </w:r>
      <w:r w:rsidR="0064183E" w:rsidRPr="003B6D15">
        <w:rPr>
          <w:rFonts w:ascii="Times New Roman" w:hAnsi="Times New Roman" w:cs="Times New Roman"/>
          <w:sz w:val="20"/>
          <w:szCs w:val="20"/>
        </w:rPr>
        <w:t xml:space="preserve"> </w:t>
      </w:r>
      <w:r w:rsidR="003B6D15" w:rsidRPr="003B6D15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 xml:space="preserve">Przedszkolu Samorządowym Nr 4 im. Jana Brzechwy </w:t>
      </w:r>
      <w:r w:rsidR="008F05FD" w:rsidRPr="009C7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(</w:t>
      </w:r>
      <w:r w:rsidR="00B36BFD" w:rsidRPr="009C7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zwan</w:t>
      </w:r>
      <w:r w:rsidR="00123E37" w:rsidRPr="009C7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ą</w:t>
      </w:r>
      <w:r w:rsidR="00B36BFD" w:rsidRPr="009C7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 </w:t>
      </w:r>
      <w:r w:rsidR="008F05FD" w:rsidRPr="009C7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dalej „placówk</w:t>
      </w:r>
      <w:r w:rsidR="00B36BFD" w:rsidRPr="009C7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ą</w:t>
      </w:r>
      <w:r w:rsidR="008F05FD" w:rsidRPr="009C7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”).</w:t>
      </w:r>
    </w:p>
    <w:p w14:paraId="165EE073" w14:textId="77777777" w:rsidR="003227BB" w:rsidRPr="009C7DF9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9C7DF9">
        <w:rPr>
          <w:rFonts w:ascii="Times New Roman" w:hAnsi="Times New Roman" w:cs="Times New Roman"/>
          <w:b/>
          <w:bCs/>
          <w:sz w:val="20"/>
          <w:szCs w:val="20"/>
        </w:rPr>
        <w:t>Kto jest administratorem danych osobowych i jakie dane osobowe są przez nas przetwarzane?</w:t>
      </w:r>
      <w:bookmarkStart w:id="0" w:name="_GoBack"/>
      <w:bookmarkEnd w:id="0"/>
    </w:p>
    <w:p w14:paraId="50D54A75" w14:textId="77777777" w:rsidR="003227BB" w:rsidRPr="009C7DF9" w:rsidRDefault="003227BB" w:rsidP="00CF4F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7DF9">
        <w:rPr>
          <w:rFonts w:ascii="Times New Roman" w:hAnsi="Times New Roman" w:cs="Times New Roman"/>
          <w:sz w:val="20"/>
          <w:szCs w:val="20"/>
        </w:rPr>
        <w:t>Administratorem danych osobowych:</w:t>
      </w:r>
    </w:p>
    <w:p w14:paraId="700CA17C" w14:textId="59CE6E3C" w:rsidR="00CF4F6B" w:rsidRPr="009C7DF9" w:rsidRDefault="00CF4F6B" w:rsidP="00CF4F6B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C7DF9">
        <w:rPr>
          <w:rFonts w:ascii="Times New Roman" w:hAnsi="Times New Roman" w:cs="Times New Roman"/>
          <w:sz w:val="20"/>
          <w:szCs w:val="20"/>
        </w:rPr>
        <w:t>u</w:t>
      </w:r>
      <w:r w:rsidR="0093581B" w:rsidRPr="009C7DF9">
        <w:rPr>
          <w:rFonts w:ascii="Times New Roman" w:hAnsi="Times New Roman" w:cs="Times New Roman"/>
          <w:sz w:val="20"/>
          <w:szCs w:val="20"/>
        </w:rPr>
        <w:t>czniów</w:t>
      </w:r>
      <w:r w:rsidRPr="009C7DF9">
        <w:rPr>
          <w:rFonts w:ascii="Times New Roman" w:hAnsi="Times New Roman" w:cs="Times New Roman"/>
          <w:sz w:val="20"/>
          <w:szCs w:val="20"/>
        </w:rPr>
        <w:t xml:space="preserve"> oraz ich </w:t>
      </w:r>
      <w:r w:rsidR="003227BB" w:rsidRPr="009C7DF9">
        <w:rPr>
          <w:rFonts w:ascii="Times New Roman" w:hAnsi="Times New Roman" w:cs="Times New Roman"/>
          <w:sz w:val="20"/>
          <w:szCs w:val="20"/>
        </w:rPr>
        <w:t>rodziców</w:t>
      </w:r>
      <w:r w:rsidRPr="009C7DF9">
        <w:rPr>
          <w:rFonts w:ascii="Times New Roman" w:hAnsi="Times New Roman" w:cs="Times New Roman"/>
          <w:sz w:val="20"/>
          <w:szCs w:val="20"/>
        </w:rPr>
        <w:t xml:space="preserve"> lub</w:t>
      </w:r>
      <w:r w:rsidR="003227BB" w:rsidRPr="009C7DF9">
        <w:rPr>
          <w:rFonts w:ascii="Times New Roman" w:hAnsi="Times New Roman" w:cs="Times New Roman"/>
          <w:sz w:val="20"/>
          <w:szCs w:val="20"/>
        </w:rPr>
        <w:t xml:space="preserve"> opiekunów prawnych</w:t>
      </w:r>
      <w:r w:rsidRPr="009C7DF9">
        <w:rPr>
          <w:rFonts w:ascii="Times New Roman" w:hAnsi="Times New Roman" w:cs="Times New Roman"/>
          <w:sz w:val="20"/>
          <w:szCs w:val="20"/>
        </w:rPr>
        <w:t>;</w:t>
      </w:r>
    </w:p>
    <w:p w14:paraId="1DB74AE9" w14:textId="227A3F8A" w:rsidR="003227BB" w:rsidRPr="009C7DF9" w:rsidRDefault="00CF4F6B" w:rsidP="00CF4F6B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C7DF9">
        <w:rPr>
          <w:rFonts w:ascii="Times New Roman" w:hAnsi="Times New Roman" w:cs="Times New Roman"/>
          <w:sz w:val="20"/>
          <w:szCs w:val="20"/>
        </w:rPr>
        <w:t>osób wskazanych przez rodziców lub opiekunów prawnych do odbioru ucznia z placówki;</w:t>
      </w:r>
    </w:p>
    <w:p w14:paraId="1BC182E5" w14:textId="77777777" w:rsidR="003227BB" w:rsidRPr="009C7DF9" w:rsidRDefault="003227BB" w:rsidP="00CF4F6B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C7DF9">
        <w:rPr>
          <w:rFonts w:ascii="Times New Roman" w:hAnsi="Times New Roman" w:cs="Times New Roman"/>
          <w:sz w:val="20"/>
          <w:szCs w:val="20"/>
        </w:rPr>
        <w:t>nauczycieli i innych pracowników placówki;</w:t>
      </w:r>
    </w:p>
    <w:p w14:paraId="69C75225" w14:textId="22E9B3B1" w:rsidR="003227BB" w:rsidRPr="009C7DF9" w:rsidRDefault="003227BB" w:rsidP="00CF4F6B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C7DF9">
        <w:rPr>
          <w:rFonts w:ascii="Times New Roman" w:hAnsi="Times New Roman" w:cs="Times New Roman"/>
          <w:sz w:val="20"/>
          <w:szCs w:val="20"/>
        </w:rPr>
        <w:t>przedsiębiorców współpracujących z placówką na podstawie umów cywiln</w:t>
      </w:r>
      <w:r w:rsidR="00CF4F6B" w:rsidRPr="009C7DF9">
        <w:rPr>
          <w:rFonts w:ascii="Times New Roman" w:hAnsi="Times New Roman" w:cs="Times New Roman"/>
          <w:sz w:val="20"/>
          <w:szCs w:val="20"/>
        </w:rPr>
        <w:t>oprawnych</w:t>
      </w:r>
    </w:p>
    <w:p w14:paraId="122D155C" w14:textId="77777777" w:rsidR="00CF4F6B" w:rsidRPr="009C7DF9" w:rsidRDefault="00CF4F6B" w:rsidP="00CF4F6B">
      <w:pPr>
        <w:spacing w:after="0"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4C100E83" w14:textId="14DBD3EE" w:rsidR="001A0FE8" w:rsidRPr="009C7DF9" w:rsidRDefault="003227BB" w:rsidP="0064183E">
      <w:pPr>
        <w:rPr>
          <w:rStyle w:val="Pogrubienie"/>
          <w:rFonts w:ascii="Times New Roman" w:eastAsia="Times New Roman" w:hAnsi="Times New Roman" w:cs="Times New Roman"/>
          <w:b w:val="0"/>
          <w:bCs w:val="0"/>
          <w:sz w:val="20"/>
          <w:szCs w:val="20"/>
          <w:lang w:eastAsia="pl-PL"/>
        </w:rPr>
      </w:pPr>
      <w:r w:rsidRPr="009C7DF9">
        <w:rPr>
          <w:rFonts w:ascii="Times New Roman" w:hAnsi="Times New Roman" w:cs="Times New Roman"/>
          <w:sz w:val="20"/>
          <w:szCs w:val="20"/>
        </w:rPr>
        <w:t xml:space="preserve">jest </w:t>
      </w:r>
      <w:r w:rsidR="003B6D15" w:rsidRPr="003B6D15">
        <w:rPr>
          <w:rStyle w:val="Pogrubienie"/>
          <w:rFonts w:ascii="Times New Roman" w:hAnsi="Times New Roman" w:cs="Times New Roman"/>
          <w:sz w:val="20"/>
          <w:szCs w:val="20"/>
        </w:rPr>
        <w:t>Przedszkole Samorządowe Nr 4 im. Jana Brzechwy</w:t>
      </w:r>
      <w:r w:rsidR="006E3B67" w:rsidRPr="003B6D15">
        <w:rPr>
          <w:rStyle w:val="skgd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664CB" w:rsidRPr="003B6D15">
        <w:rPr>
          <w:rStyle w:val="skgd"/>
          <w:rFonts w:ascii="Times New Roman" w:hAnsi="Times New Roman" w:cs="Times New Roman"/>
          <w:sz w:val="20"/>
          <w:szCs w:val="20"/>
          <w:shd w:val="clear" w:color="auto" w:fill="FFFFFF"/>
        </w:rPr>
        <w:t>z siedzibą</w:t>
      </w:r>
      <w:r w:rsidR="006E3B67" w:rsidRPr="003B6D15">
        <w:rPr>
          <w:rStyle w:val="skgd"/>
          <w:rFonts w:ascii="Times New Roman" w:hAnsi="Times New Roman" w:cs="Times New Roman"/>
          <w:sz w:val="20"/>
          <w:szCs w:val="20"/>
          <w:shd w:val="clear" w:color="auto" w:fill="FFFFFF"/>
        </w:rPr>
        <w:t xml:space="preserve"> przy</w:t>
      </w:r>
      <w:r w:rsidR="0064183E" w:rsidRPr="003B6D15">
        <w:rPr>
          <w:rStyle w:val="skgd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B6D15" w:rsidRPr="003B6D15">
        <w:rPr>
          <w:rStyle w:val="skgd"/>
          <w:rFonts w:ascii="Times New Roman" w:hAnsi="Times New Roman" w:cs="Times New Roman"/>
          <w:sz w:val="20"/>
          <w:szCs w:val="20"/>
          <w:shd w:val="clear" w:color="auto" w:fill="FFFFFF"/>
        </w:rPr>
        <w:t>ul. Żeromskiego 4/10 97-425 Zelów</w:t>
      </w:r>
      <w:r w:rsidR="004664CB" w:rsidRPr="003B6D15">
        <w:rPr>
          <w:rStyle w:val="skgd"/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CB283C" w:rsidRPr="003B6D15">
        <w:rPr>
          <w:rStyle w:val="skgd"/>
          <w:rFonts w:ascii="Times New Roman" w:hAnsi="Times New Roman" w:cs="Times New Roman"/>
          <w:sz w:val="20"/>
          <w:szCs w:val="20"/>
        </w:rPr>
        <w:t>Kontakt z</w:t>
      </w:r>
      <w:r w:rsidR="00B36BFD" w:rsidRPr="003B6D15">
        <w:rPr>
          <w:rStyle w:val="skgd"/>
          <w:rFonts w:ascii="Times New Roman" w:hAnsi="Times New Roman" w:cs="Times New Roman"/>
          <w:sz w:val="20"/>
          <w:szCs w:val="20"/>
        </w:rPr>
        <w:t xml:space="preserve"> </w:t>
      </w:r>
      <w:r w:rsidR="00CB283C" w:rsidRPr="003B6D15">
        <w:rPr>
          <w:rStyle w:val="skgd"/>
          <w:rFonts w:ascii="Times New Roman" w:hAnsi="Times New Roman" w:cs="Times New Roman"/>
          <w:sz w:val="20"/>
          <w:szCs w:val="20"/>
        </w:rPr>
        <w:t>administratorem jest możliwy pod numerem</w:t>
      </w:r>
      <w:r w:rsidR="009E534F" w:rsidRPr="003B6D15">
        <w:rPr>
          <w:rStyle w:val="skgd"/>
          <w:rFonts w:ascii="Times New Roman" w:hAnsi="Times New Roman" w:cs="Times New Roman"/>
          <w:sz w:val="20"/>
          <w:szCs w:val="20"/>
        </w:rPr>
        <w:t xml:space="preserve"> </w:t>
      </w:r>
      <w:r w:rsidR="00A53238" w:rsidRPr="003B6D15">
        <w:rPr>
          <w:rStyle w:val="skgd"/>
          <w:rFonts w:ascii="Times New Roman" w:hAnsi="Times New Roman" w:cs="Times New Roman"/>
          <w:sz w:val="20"/>
          <w:szCs w:val="20"/>
        </w:rPr>
        <w:t xml:space="preserve">telefonu </w:t>
      </w:r>
      <w:r w:rsidR="003B6D15" w:rsidRPr="003B6D15">
        <w:rPr>
          <w:rStyle w:val="skgd"/>
          <w:rFonts w:ascii="Times New Roman" w:hAnsi="Times New Roman" w:cs="Times New Roman"/>
          <w:sz w:val="20"/>
          <w:szCs w:val="20"/>
        </w:rPr>
        <w:t xml:space="preserve">44 634 12 43 </w:t>
      </w:r>
      <w:r w:rsidR="00CB283C" w:rsidRPr="003B6D15">
        <w:rPr>
          <w:rStyle w:val="skgd"/>
          <w:rFonts w:ascii="Times New Roman" w:hAnsi="Times New Roman" w:cs="Times New Roman"/>
          <w:sz w:val="20"/>
          <w:szCs w:val="20"/>
        </w:rPr>
        <w:t xml:space="preserve">lub </w:t>
      </w:r>
      <w:r w:rsidR="004530FF" w:rsidRPr="003B6D15">
        <w:rPr>
          <w:rStyle w:val="skgd"/>
          <w:rFonts w:ascii="Times New Roman" w:hAnsi="Times New Roman" w:cs="Times New Roman"/>
          <w:sz w:val="20"/>
          <w:szCs w:val="20"/>
        </w:rPr>
        <w:t xml:space="preserve">za pomocą poczty </w:t>
      </w:r>
      <w:r w:rsidR="004530FF" w:rsidRPr="009C7DF9">
        <w:rPr>
          <w:rStyle w:val="skgd"/>
          <w:rFonts w:ascii="Times New Roman" w:hAnsi="Times New Roman" w:cs="Times New Roman"/>
          <w:sz w:val="20"/>
          <w:szCs w:val="20"/>
        </w:rPr>
        <w:t>elektronicznej</w:t>
      </w:r>
      <w:r w:rsidR="0064183E" w:rsidRPr="009C7DF9">
        <w:rPr>
          <w:rStyle w:val="skgd"/>
          <w:rFonts w:ascii="Times New Roman" w:hAnsi="Times New Roman" w:cs="Times New Roman"/>
          <w:sz w:val="20"/>
          <w:szCs w:val="20"/>
        </w:rPr>
        <w:t xml:space="preserve">: </w:t>
      </w:r>
      <w:r w:rsidR="003B6D15">
        <w:rPr>
          <w:rStyle w:val="skgd"/>
          <w:rFonts w:ascii="Times New Roman" w:hAnsi="Times New Roman" w:cs="Times New Roman"/>
          <w:sz w:val="20"/>
          <w:szCs w:val="20"/>
        </w:rPr>
        <w:t>przedszkole4zelow@zelow.pl</w:t>
      </w:r>
    </w:p>
    <w:p w14:paraId="14A18BB6" w14:textId="77777777" w:rsidR="003227BB" w:rsidRPr="009C7DF9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9C7DF9">
        <w:rPr>
          <w:rFonts w:ascii="Times New Roman" w:hAnsi="Times New Roman" w:cs="Times New Roman"/>
          <w:b/>
          <w:bCs/>
          <w:sz w:val="20"/>
          <w:szCs w:val="20"/>
        </w:rPr>
        <w:t>Czy w placówce wyznaczono Inspektora Ochrony Danych?</w:t>
      </w:r>
    </w:p>
    <w:p w14:paraId="147981AA" w14:textId="2EC1A65F" w:rsidR="003227BB" w:rsidRPr="009C7DF9" w:rsidRDefault="003227BB" w:rsidP="00133E2C">
      <w:pPr>
        <w:pStyle w:val="Standard"/>
        <w:jc w:val="both"/>
        <w:rPr>
          <w:rFonts w:cs="Times New Roman"/>
          <w:sz w:val="20"/>
          <w:szCs w:val="20"/>
        </w:rPr>
      </w:pPr>
      <w:r w:rsidRPr="009C7DF9">
        <w:rPr>
          <w:rFonts w:cs="Times New Roman"/>
          <w:sz w:val="20"/>
          <w:szCs w:val="20"/>
        </w:rPr>
        <w:t xml:space="preserve">Tak. </w:t>
      </w:r>
      <w:r w:rsidR="004530FF" w:rsidRPr="009C7DF9">
        <w:rPr>
          <w:rFonts w:cs="Times New Roman"/>
          <w:sz w:val="20"/>
          <w:szCs w:val="20"/>
        </w:rPr>
        <w:t>Zadania</w:t>
      </w:r>
      <w:r w:rsidRPr="009C7DF9">
        <w:rPr>
          <w:rFonts w:cs="Times New Roman"/>
          <w:sz w:val="20"/>
          <w:szCs w:val="20"/>
        </w:rPr>
        <w:t xml:space="preserve"> </w:t>
      </w:r>
      <w:r w:rsidR="004530FF" w:rsidRPr="009C7DF9">
        <w:rPr>
          <w:rFonts w:cs="Times New Roman"/>
          <w:sz w:val="20"/>
          <w:szCs w:val="20"/>
        </w:rPr>
        <w:t>I</w:t>
      </w:r>
      <w:r w:rsidRPr="009C7DF9">
        <w:rPr>
          <w:rFonts w:cs="Times New Roman"/>
          <w:sz w:val="20"/>
          <w:szCs w:val="20"/>
        </w:rPr>
        <w:t xml:space="preserve">nspektora </w:t>
      </w:r>
      <w:r w:rsidR="004530FF" w:rsidRPr="009C7DF9">
        <w:rPr>
          <w:rFonts w:cs="Times New Roman"/>
          <w:sz w:val="20"/>
          <w:szCs w:val="20"/>
        </w:rPr>
        <w:t>O</w:t>
      </w:r>
      <w:r w:rsidRPr="009C7DF9">
        <w:rPr>
          <w:rFonts w:cs="Times New Roman"/>
          <w:sz w:val="20"/>
          <w:szCs w:val="20"/>
        </w:rPr>
        <w:t xml:space="preserve">chrony </w:t>
      </w:r>
      <w:r w:rsidR="004530FF" w:rsidRPr="009C7DF9">
        <w:rPr>
          <w:rFonts w:cs="Times New Roman"/>
          <w:sz w:val="20"/>
          <w:szCs w:val="20"/>
        </w:rPr>
        <w:t>D</w:t>
      </w:r>
      <w:r w:rsidRPr="009C7DF9">
        <w:rPr>
          <w:rFonts w:cs="Times New Roman"/>
          <w:sz w:val="20"/>
          <w:szCs w:val="20"/>
        </w:rPr>
        <w:t xml:space="preserve">anych w placówce </w:t>
      </w:r>
      <w:r w:rsidR="004530FF" w:rsidRPr="009C7DF9">
        <w:rPr>
          <w:rFonts w:cs="Times New Roman"/>
          <w:sz w:val="20"/>
          <w:szCs w:val="20"/>
        </w:rPr>
        <w:t>realizuje</w:t>
      </w:r>
      <w:r w:rsidRPr="009C7DF9">
        <w:rPr>
          <w:rFonts w:cs="Times New Roman"/>
          <w:sz w:val="20"/>
          <w:szCs w:val="20"/>
        </w:rPr>
        <w:t xml:space="preserve"> </w:t>
      </w:r>
      <w:r w:rsidR="00A35751">
        <w:rPr>
          <w:rFonts w:cs="Times New Roman"/>
          <w:sz w:val="20"/>
          <w:szCs w:val="20"/>
        </w:rPr>
        <w:t>Pani Aleksandra Stańczyk</w:t>
      </w:r>
      <w:r w:rsidRPr="009C7DF9">
        <w:rPr>
          <w:rFonts w:cs="Times New Roman"/>
          <w:sz w:val="20"/>
          <w:szCs w:val="20"/>
        </w:rPr>
        <w:t xml:space="preserve"> z któr</w:t>
      </w:r>
      <w:r w:rsidR="009E0221" w:rsidRPr="009C7DF9">
        <w:rPr>
          <w:rFonts w:cs="Times New Roman"/>
          <w:sz w:val="20"/>
          <w:szCs w:val="20"/>
        </w:rPr>
        <w:t>ą</w:t>
      </w:r>
      <w:r w:rsidRPr="009C7DF9">
        <w:rPr>
          <w:rFonts w:cs="Times New Roman"/>
          <w:sz w:val="20"/>
          <w:szCs w:val="20"/>
        </w:rPr>
        <w:t xml:space="preserve"> można się skontaktować za pomocą poczty elektronicznej:</w:t>
      </w:r>
      <w:r w:rsidR="00A35751">
        <w:rPr>
          <w:rFonts w:cs="Times New Roman"/>
          <w:sz w:val="20"/>
          <w:szCs w:val="20"/>
        </w:rPr>
        <w:t xml:space="preserve"> kontakt@wbsystem.pl.</w:t>
      </w:r>
    </w:p>
    <w:p w14:paraId="1470013F" w14:textId="77777777" w:rsidR="003227BB" w:rsidRPr="009C7DF9" w:rsidRDefault="003227BB" w:rsidP="003227BB">
      <w:pPr>
        <w:pStyle w:val="Standard"/>
        <w:rPr>
          <w:rFonts w:cs="Times New Roman"/>
          <w:sz w:val="20"/>
          <w:szCs w:val="20"/>
        </w:rPr>
      </w:pPr>
    </w:p>
    <w:p w14:paraId="27EC80FD" w14:textId="77777777" w:rsidR="003227BB" w:rsidRPr="009C7DF9" w:rsidRDefault="003227BB" w:rsidP="00CB283C">
      <w:pPr>
        <w:jc w:val="both"/>
        <w:rPr>
          <w:rFonts w:ascii="Times New Roman" w:hAnsi="Times New Roman" w:cs="Times New Roman"/>
          <w:sz w:val="20"/>
          <w:szCs w:val="20"/>
        </w:rPr>
      </w:pPr>
      <w:r w:rsidRPr="009C7DF9">
        <w:rPr>
          <w:rFonts w:ascii="Times New Roman" w:hAnsi="Times New Roman" w:cs="Times New Roman"/>
          <w:b/>
          <w:bCs/>
          <w:sz w:val="20"/>
          <w:szCs w:val="20"/>
        </w:rPr>
        <w:t xml:space="preserve">Na jakich podstawach prawnych przetwarzamy dane osobowe </w:t>
      </w:r>
      <w:r w:rsidR="0093581B" w:rsidRPr="009C7DF9">
        <w:rPr>
          <w:rFonts w:ascii="Times New Roman" w:hAnsi="Times New Roman" w:cs="Times New Roman"/>
          <w:b/>
          <w:bCs/>
          <w:sz w:val="20"/>
          <w:szCs w:val="20"/>
        </w:rPr>
        <w:t xml:space="preserve">uczniów </w:t>
      </w:r>
      <w:r w:rsidRPr="009C7DF9">
        <w:rPr>
          <w:rFonts w:ascii="Times New Roman" w:hAnsi="Times New Roman" w:cs="Times New Roman"/>
          <w:b/>
          <w:bCs/>
          <w:sz w:val="20"/>
          <w:szCs w:val="20"/>
        </w:rPr>
        <w:t xml:space="preserve">oraz ich rodziców </w:t>
      </w:r>
      <w:r w:rsidR="003520B0" w:rsidRPr="009C7DF9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C7DF9">
        <w:rPr>
          <w:rFonts w:ascii="Times New Roman" w:hAnsi="Times New Roman" w:cs="Times New Roman"/>
          <w:b/>
          <w:bCs/>
          <w:sz w:val="20"/>
          <w:szCs w:val="20"/>
        </w:rPr>
        <w:t>i opiekunów prawnych?</w:t>
      </w:r>
    </w:p>
    <w:p w14:paraId="780AB670" w14:textId="27695824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9C7DF9">
        <w:rPr>
          <w:rFonts w:ascii="Times New Roman" w:hAnsi="Times New Roman" w:cs="Times New Roman"/>
          <w:sz w:val="20"/>
          <w:szCs w:val="20"/>
        </w:rPr>
        <w:t xml:space="preserve">W ramach wykonywania ustawowych obowiązków nasza placówka przetwarza dane osobowe </w:t>
      </w:r>
      <w:r w:rsidR="0093581B" w:rsidRPr="009C7DF9">
        <w:rPr>
          <w:rFonts w:ascii="Times New Roman" w:hAnsi="Times New Roman" w:cs="Times New Roman"/>
          <w:sz w:val="20"/>
          <w:szCs w:val="20"/>
        </w:rPr>
        <w:t>uczniów</w:t>
      </w:r>
      <w:r w:rsidRPr="009C7DF9">
        <w:rPr>
          <w:rFonts w:ascii="Times New Roman" w:hAnsi="Times New Roman" w:cs="Times New Roman"/>
          <w:sz w:val="20"/>
          <w:szCs w:val="20"/>
        </w:rPr>
        <w:t xml:space="preserve"> oraz ich rodziców lub opiekunów prawnych na podstawie art. 6 ust. 1 lit.</w:t>
      </w:r>
      <w:r w:rsidR="0093581B" w:rsidRPr="009C7DF9">
        <w:rPr>
          <w:rFonts w:ascii="Times New Roman" w:hAnsi="Times New Roman" w:cs="Times New Roman"/>
          <w:sz w:val="20"/>
          <w:szCs w:val="20"/>
        </w:rPr>
        <w:t xml:space="preserve"> </w:t>
      </w:r>
      <w:r w:rsidRPr="009C7DF9">
        <w:rPr>
          <w:rFonts w:ascii="Times New Roman" w:hAnsi="Times New Roman" w:cs="Times New Roman"/>
          <w:sz w:val="20"/>
          <w:szCs w:val="20"/>
        </w:rPr>
        <w:t xml:space="preserve">c </w:t>
      </w:r>
      <w:r w:rsidR="00A53238">
        <w:rPr>
          <w:rFonts w:ascii="Times New Roman" w:hAnsi="Times New Roman" w:cs="Times New Roman"/>
          <w:sz w:val="20"/>
          <w:szCs w:val="20"/>
        </w:rPr>
        <w:t>i lit.</w:t>
      </w:r>
      <w:r w:rsidR="00CB283C" w:rsidRPr="009C7DF9">
        <w:rPr>
          <w:rFonts w:ascii="Times New Roman" w:hAnsi="Times New Roman" w:cs="Times New Roman"/>
          <w:sz w:val="20"/>
          <w:szCs w:val="20"/>
        </w:rPr>
        <w:t xml:space="preserve"> e</w:t>
      </w:r>
      <w:r w:rsidR="0093581B" w:rsidRPr="009C7DF9">
        <w:rPr>
          <w:rFonts w:ascii="Times New Roman" w:hAnsi="Times New Roman" w:cs="Times New Roman"/>
          <w:sz w:val="20"/>
          <w:szCs w:val="20"/>
        </w:rPr>
        <w:t xml:space="preserve"> RODO</w:t>
      </w:r>
      <w:r w:rsidR="007D7EFF" w:rsidRPr="009C7DF9">
        <w:rPr>
          <w:rFonts w:ascii="Times New Roman" w:hAnsi="Times New Roman" w:cs="Times New Roman"/>
          <w:sz w:val="20"/>
          <w:szCs w:val="20"/>
        </w:rPr>
        <w:t xml:space="preserve"> oraz</w:t>
      </w:r>
      <w:r w:rsidR="0093581B" w:rsidRPr="009C7DF9">
        <w:rPr>
          <w:rFonts w:ascii="Times New Roman" w:hAnsi="Times New Roman" w:cs="Times New Roman"/>
          <w:sz w:val="20"/>
          <w:szCs w:val="20"/>
        </w:rPr>
        <w:t xml:space="preserve"> w przypadku danych szczególnej kategorii</w:t>
      </w:r>
      <w:r w:rsidRPr="009C7DF9">
        <w:rPr>
          <w:rFonts w:ascii="Times New Roman" w:hAnsi="Times New Roman" w:cs="Times New Roman"/>
          <w:sz w:val="20"/>
          <w:szCs w:val="20"/>
        </w:rPr>
        <w:t xml:space="preserve"> art. 9 ust. 2 lit. </w:t>
      </w:r>
      <w:r w:rsidR="00CB283C" w:rsidRPr="009C7DF9">
        <w:rPr>
          <w:rFonts w:ascii="Times New Roman" w:hAnsi="Times New Roman" w:cs="Times New Roman"/>
          <w:sz w:val="20"/>
          <w:szCs w:val="20"/>
        </w:rPr>
        <w:t>g</w:t>
      </w:r>
      <w:r w:rsidRPr="009C7DF9">
        <w:rPr>
          <w:rFonts w:ascii="Times New Roman" w:hAnsi="Times New Roman" w:cs="Times New Roman"/>
          <w:sz w:val="20"/>
          <w:szCs w:val="20"/>
        </w:rPr>
        <w:t xml:space="preserve"> RODO w ściśle określonych celach oraz zakresie, na podstawie konkretnych przepisów prawa</w:t>
      </w:r>
      <w:r w:rsidR="0093581B" w:rsidRPr="009C7DF9">
        <w:rPr>
          <w:rFonts w:ascii="Times New Roman" w:hAnsi="Times New Roman" w:cs="Times New Roman"/>
          <w:sz w:val="20"/>
          <w:szCs w:val="20"/>
        </w:rPr>
        <w:t>.</w:t>
      </w:r>
      <w:r w:rsidR="004530FF" w:rsidRPr="009C7DF9">
        <w:rPr>
          <w:rFonts w:ascii="Times New Roman" w:hAnsi="Times New Roman" w:cs="Times New Roman"/>
          <w:sz w:val="20"/>
          <w:szCs w:val="20"/>
        </w:rPr>
        <w:t xml:space="preserve"> </w:t>
      </w:r>
      <w:r w:rsidRPr="009C7DF9">
        <w:rPr>
          <w:rFonts w:ascii="Times New Roman" w:hAnsi="Times New Roman" w:cs="Times New Roman"/>
          <w:sz w:val="20"/>
          <w:szCs w:val="20"/>
        </w:rPr>
        <w:t>Przepisy te znajdują się przede wszystkim w ustawie z dnia 14 grudnia 2016 r.</w:t>
      </w:r>
      <w:r w:rsidR="004530FF" w:rsidRPr="009C7DF9">
        <w:rPr>
          <w:rFonts w:ascii="Times New Roman" w:hAnsi="Times New Roman" w:cs="Times New Roman"/>
          <w:sz w:val="20"/>
          <w:szCs w:val="20"/>
        </w:rPr>
        <w:t xml:space="preserve"> - </w:t>
      </w:r>
      <w:r w:rsidRPr="009C7DF9">
        <w:rPr>
          <w:rFonts w:ascii="Times New Roman" w:hAnsi="Times New Roman" w:cs="Times New Roman"/>
          <w:sz w:val="20"/>
          <w:szCs w:val="20"/>
        </w:rPr>
        <w:t xml:space="preserve"> Prawo oświatowe, ustawie z dnia 15 kwietnia 2011 r. o systemie</w:t>
      </w:r>
      <w:r w:rsidRPr="00CF4F6B">
        <w:rPr>
          <w:rFonts w:ascii="Times New Roman" w:hAnsi="Times New Roman" w:cs="Times New Roman"/>
          <w:sz w:val="20"/>
          <w:szCs w:val="20"/>
        </w:rPr>
        <w:t xml:space="preserve"> informacji oświatowej</w:t>
      </w:r>
      <w:r w:rsidRPr="00A53238">
        <w:rPr>
          <w:rFonts w:ascii="Times New Roman" w:hAnsi="Times New Roman" w:cs="Times New Roman"/>
          <w:sz w:val="20"/>
          <w:szCs w:val="20"/>
        </w:rPr>
        <w:t xml:space="preserve">, ustawie </w:t>
      </w:r>
      <w:r w:rsidR="00A53238" w:rsidRPr="00A53238">
        <w:rPr>
          <w:rFonts w:ascii="Times New Roman" w:hAnsi="Times New Roman" w:cs="Times New Roman"/>
          <w:sz w:val="20"/>
          <w:szCs w:val="20"/>
        </w:rPr>
        <w:t>z dnia 27 października 201</w:t>
      </w:r>
      <w:r w:rsidR="00A53238">
        <w:rPr>
          <w:rFonts w:ascii="Times New Roman" w:hAnsi="Times New Roman" w:cs="Times New Roman"/>
          <w:sz w:val="20"/>
          <w:szCs w:val="20"/>
        </w:rPr>
        <w:t xml:space="preserve">7 r. </w:t>
      </w:r>
      <w:r w:rsidRPr="00A53238">
        <w:rPr>
          <w:rFonts w:ascii="Times New Roman" w:hAnsi="Times New Roman" w:cs="Times New Roman"/>
          <w:sz w:val="20"/>
          <w:szCs w:val="20"/>
        </w:rPr>
        <w:t>o finansowaniu zadań oświatowych oraz w aktach wykonawczych do tych</w:t>
      </w:r>
      <w:r w:rsidRPr="00CF4F6B">
        <w:rPr>
          <w:rFonts w:ascii="Times New Roman" w:hAnsi="Times New Roman" w:cs="Times New Roman"/>
          <w:sz w:val="20"/>
          <w:szCs w:val="20"/>
        </w:rPr>
        <w:t xml:space="preserve"> ustaw. Ponadto </w:t>
      </w:r>
      <w:r w:rsidR="00A53238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 xml:space="preserve">w niektórych przypadkach podstawą przetwarzania danych osobowych </w:t>
      </w:r>
      <w:r w:rsidR="004530FF">
        <w:rPr>
          <w:rFonts w:ascii="Times New Roman" w:hAnsi="Times New Roman" w:cs="Times New Roman"/>
          <w:sz w:val="20"/>
          <w:szCs w:val="20"/>
        </w:rPr>
        <w:t>małoletnich</w:t>
      </w:r>
      <w:r w:rsidRPr="00CF4F6B">
        <w:rPr>
          <w:rFonts w:ascii="Times New Roman" w:hAnsi="Times New Roman" w:cs="Times New Roman"/>
          <w:sz w:val="20"/>
          <w:szCs w:val="20"/>
        </w:rPr>
        <w:t>, ich rodziców lub opiekunów prawnych jest zgoda, tj. art. 6 ust. 1 lit. a lub art. 9 ust. 2 lit. a RODO. Zgoda taka może dotyczyć np. przetwarzania danych osobowych w zakresie wizerunku.</w:t>
      </w:r>
    </w:p>
    <w:p w14:paraId="4E05D967" w14:textId="77777777" w:rsidR="003227BB" w:rsidRPr="00CF4F6B" w:rsidRDefault="003227BB" w:rsidP="00CB283C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Na jakich podstawach prawnych przetwarzamy dane nauczycieli oraz innych pracowników placówki?</w:t>
      </w:r>
    </w:p>
    <w:p w14:paraId="517221DA" w14:textId="4EA662FE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W ramach wykonywania ustawowych obowiązków nasza placówka przetwarza dane osobowe nauczycieli oraz innych pracowników na podstawie art. 6 ust. 1 lit. </w:t>
      </w:r>
      <w:r w:rsidR="00224976">
        <w:rPr>
          <w:rFonts w:ascii="Times New Roman" w:hAnsi="Times New Roman" w:cs="Times New Roman"/>
          <w:sz w:val="20"/>
          <w:szCs w:val="20"/>
        </w:rPr>
        <w:t>b i</w:t>
      </w:r>
      <w:r w:rsidR="00A53238">
        <w:rPr>
          <w:rFonts w:ascii="Times New Roman" w:hAnsi="Times New Roman" w:cs="Times New Roman"/>
          <w:sz w:val="20"/>
          <w:szCs w:val="20"/>
        </w:rPr>
        <w:t xml:space="preserve"> lit.</w:t>
      </w:r>
      <w:r w:rsidR="00224976">
        <w:rPr>
          <w:rFonts w:ascii="Times New Roman" w:hAnsi="Times New Roman" w:cs="Times New Roman"/>
          <w:sz w:val="20"/>
          <w:szCs w:val="20"/>
        </w:rPr>
        <w:t xml:space="preserve"> </w:t>
      </w:r>
      <w:r w:rsidR="00A53238">
        <w:rPr>
          <w:rFonts w:ascii="Times New Roman" w:hAnsi="Times New Roman" w:cs="Times New Roman"/>
          <w:sz w:val="20"/>
          <w:szCs w:val="20"/>
        </w:rPr>
        <w:t>c</w:t>
      </w:r>
      <w:r w:rsidR="0093581B" w:rsidRPr="00CF4F6B">
        <w:rPr>
          <w:rFonts w:ascii="Times New Roman" w:hAnsi="Times New Roman" w:cs="Times New Roman"/>
          <w:sz w:val="20"/>
          <w:szCs w:val="20"/>
        </w:rPr>
        <w:t xml:space="preserve"> RODO</w:t>
      </w:r>
      <w:r w:rsidRPr="00CF4F6B">
        <w:rPr>
          <w:rFonts w:ascii="Times New Roman" w:hAnsi="Times New Roman" w:cs="Times New Roman"/>
          <w:sz w:val="20"/>
          <w:szCs w:val="20"/>
        </w:rPr>
        <w:t xml:space="preserve"> </w:t>
      </w:r>
      <w:r w:rsidR="0093581B" w:rsidRPr="00CF4F6B">
        <w:rPr>
          <w:rFonts w:ascii="Times New Roman" w:hAnsi="Times New Roman" w:cs="Times New Roman"/>
          <w:sz w:val="20"/>
          <w:szCs w:val="20"/>
        </w:rPr>
        <w:t>oraz w przypadku danych szczególnej kategorii</w:t>
      </w:r>
      <w:r w:rsidRPr="00CF4F6B">
        <w:rPr>
          <w:rFonts w:ascii="Times New Roman" w:hAnsi="Times New Roman" w:cs="Times New Roman"/>
          <w:sz w:val="20"/>
          <w:szCs w:val="20"/>
        </w:rPr>
        <w:t xml:space="preserve"> art. 9 ust. 2 lit. b RODO. Przetwarzanie wiąże się zatem z nawiązaniem i wykonywaniem umowy o pracę, na podstawie przepisów szczególnych, regulujących zakres danych jakie w ramach stosunku pracy placówka – jako pracodawca – musi przetwarzać w celu wypełnienia obowiązków prawnych. Przepisy te znajdują się przede wszystkim w przepisach ustawy z dnia 26 czerwca 1974 r. Kodeks pracy, ustawy z dnia 15 kwietnia 2011 r. o systemie informacji oświatowej oraz w aktach wykonawczych do tychże ustaw. </w:t>
      </w:r>
    </w:p>
    <w:p w14:paraId="22899571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Na jakich podstawach prawnych przetwarzamy dane kontrahentów placówki?</w:t>
      </w:r>
    </w:p>
    <w:p w14:paraId="1336E373" w14:textId="425446AB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Placówka przetwarza dane osobowe kontrahentów bądź ich reprezentantów, którzy współpracują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 xml:space="preserve">z placówką na podstawie najróżniejszych umów cywilnych. Podstawą pozyskania i przetwarzania przez placówkę danych osobowych kontrahentów – osób fizycznych jest art. 6 ust. 1 lit. b RODO, w przypadku osób prawnych reprezentowanych przez pełnomocników i reprezentantów podstawą przetwarzania danych reprezentantów będzie art. 6 ust. 1 lit. c RODO. Dane te są przetwarzane przez placówkę na potrzebę realizacji umowy, ale również po zakończeniu okresu współpracy, ponieważ szereg przepisów szczególnych takich jak ustawa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>o rachunkowości</w:t>
      </w:r>
      <w:r w:rsidR="0093581B" w:rsidRPr="00CF4F6B">
        <w:rPr>
          <w:rFonts w:ascii="Times New Roman" w:hAnsi="Times New Roman" w:cs="Times New Roman"/>
          <w:sz w:val="20"/>
          <w:szCs w:val="20"/>
        </w:rPr>
        <w:t xml:space="preserve"> i</w:t>
      </w:r>
      <w:r w:rsidRPr="00CF4F6B">
        <w:rPr>
          <w:rFonts w:ascii="Times New Roman" w:hAnsi="Times New Roman" w:cs="Times New Roman"/>
          <w:sz w:val="20"/>
          <w:szCs w:val="20"/>
        </w:rPr>
        <w:t xml:space="preserve"> ustawy podatkowe zobowiązują placówkę do przetwarzania tych danych również po wygaśnięciu stosunku prawnego wynikającego z umowy. </w:t>
      </w:r>
    </w:p>
    <w:p w14:paraId="3BC06C9F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W jakim celu placówka przetwarza dane osobowe?</w:t>
      </w:r>
    </w:p>
    <w:p w14:paraId="6013F24A" w14:textId="73382DFD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lastRenderedPageBreak/>
        <w:t xml:space="preserve">Celem przetwarzania przez placówkę jest wypełnianie obowiązków nałożonych na nią przepisami prawa.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 xml:space="preserve">W przypadku danych osobowych </w:t>
      </w:r>
      <w:r w:rsidR="0093581B" w:rsidRPr="00CF4F6B">
        <w:rPr>
          <w:rFonts w:ascii="Times New Roman" w:hAnsi="Times New Roman" w:cs="Times New Roman"/>
          <w:sz w:val="20"/>
          <w:szCs w:val="20"/>
        </w:rPr>
        <w:t>uczniów</w:t>
      </w:r>
      <w:r w:rsidRPr="00CF4F6B">
        <w:rPr>
          <w:rFonts w:ascii="Times New Roman" w:hAnsi="Times New Roman" w:cs="Times New Roman"/>
          <w:sz w:val="20"/>
          <w:szCs w:val="20"/>
        </w:rPr>
        <w:t xml:space="preserve"> jest to przede wszystkim realizacja zadań oświatowych, dydaktycznych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 xml:space="preserve">i wychowawczych, zagwarantowanie </w:t>
      </w:r>
      <w:r w:rsidR="00347D93">
        <w:rPr>
          <w:rFonts w:ascii="Times New Roman" w:hAnsi="Times New Roman" w:cs="Times New Roman"/>
          <w:sz w:val="20"/>
          <w:szCs w:val="20"/>
        </w:rPr>
        <w:t>uczniowi</w:t>
      </w:r>
      <w:r w:rsidRPr="00CF4F6B">
        <w:rPr>
          <w:rFonts w:ascii="Times New Roman" w:hAnsi="Times New Roman" w:cs="Times New Roman"/>
          <w:sz w:val="20"/>
          <w:szCs w:val="20"/>
        </w:rPr>
        <w:t xml:space="preserve"> bezpieczeństwa oraz wypełnianie obowiązku dotyczącego uzupełnienia i prowadzenia dokumentacji przebiegu nauczania</w:t>
      </w:r>
      <w:r w:rsidR="007D7EFF" w:rsidRPr="00CF4F6B">
        <w:rPr>
          <w:rFonts w:ascii="Times New Roman" w:hAnsi="Times New Roman" w:cs="Times New Roman"/>
          <w:sz w:val="20"/>
          <w:szCs w:val="20"/>
        </w:rPr>
        <w:t>,</w:t>
      </w:r>
      <w:r w:rsidRPr="00CF4F6B">
        <w:rPr>
          <w:rFonts w:ascii="Times New Roman" w:hAnsi="Times New Roman" w:cs="Times New Roman"/>
          <w:sz w:val="20"/>
          <w:szCs w:val="20"/>
        </w:rPr>
        <w:t xml:space="preserve"> a także promowanie działań Administratora na portalach społecznościowych i stornie internetowej placówki. Ponadto celem przetwarzania przez placówkę danych osobowych pracowników jest prawidłowa realizacja umów o pracę.</w:t>
      </w:r>
      <w:r w:rsidR="007D7EFF" w:rsidRPr="00CF4F6B">
        <w:rPr>
          <w:rFonts w:ascii="Times New Roman" w:hAnsi="Times New Roman" w:cs="Times New Roman"/>
          <w:sz w:val="20"/>
          <w:szCs w:val="20"/>
        </w:rPr>
        <w:t xml:space="preserve"> W przypadku danych osobowych kontrahentów placówka przetwarza je</w:t>
      </w:r>
      <w:r w:rsidR="003520B0" w:rsidRPr="00CF4F6B">
        <w:rPr>
          <w:rFonts w:ascii="Times New Roman" w:hAnsi="Times New Roman" w:cs="Times New Roman"/>
          <w:sz w:val="20"/>
          <w:szCs w:val="20"/>
        </w:rPr>
        <w:t xml:space="preserve"> dla</w:t>
      </w:r>
      <w:r w:rsidR="007D7EFF" w:rsidRPr="00CF4F6B">
        <w:rPr>
          <w:rFonts w:ascii="Times New Roman" w:hAnsi="Times New Roman" w:cs="Times New Roman"/>
          <w:sz w:val="20"/>
          <w:szCs w:val="20"/>
        </w:rPr>
        <w:t xml:space="preserve"> prawidłowej realizacji i rozliczenia umowy. </w:t>
      </w:r>
    </w:p>
    <w:p w14:paraId="7842FB9D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Kiedy istnieje obowiązek podania danych?</w:t>
      </w:r>
    </w:p>
    <w:p w14:paraId="3CBBA41B" w14:textId="1FDB42DC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W przypadku wyrażenia zgody, podanie danych osobowych nie jest obowiązkowe.</w:t>
      </w:r>
      <w:r w:rsidR="00B36BFD">
        <w:rPr>
          <w:rFonts w:ascii="Times New Roman" w:hAnsi="Times New Roman" w:cs="Times New Roman"/>
          <w:sz w:val="20"/>
          <w:szCs w:val="20"/>
        </w:rPr>
        <w:t xml:space="preserve"> Należy zaznaczyć, że wycofanie zgody nie wpływa na prawo przetwarzania, którego dokonano na podstawie zgody przed jej wycofaniem. </w:t>
      </w:r>
      <w:r w:rsidRPr="00CF4F6B">
        <w:rPr>
          <w:rFonts w:ascii="Times New Roman" w:hAnsi="Times New Roman" w:cs="Times New Roman"/>
          <w:sz w:val="20"/>
          <w:szCs w:val="20"/>
        </w:rPr>
        <w:t xml:space="preserve">W przypadku umów, podanie danych </w:t>
      </w:r>
      <w:r w:rsidR="00B36BFD">
        <w:rPr>
          <w:rFonts w:ascii="Times New Roman" w:hAnsi="Times New Roman" w:cs="Times New Roman"/>
          <w:sz w:val="20"/>
          <w:szCs w:val="20"/>
        </w:rPr>
        <w:t>może okazać się</w:t>
      </w:r>
      <w:r w:rsidRPr="00CF4F6B">
        <w:rPr>
          <w:rFonts w:ascii="Times New Roman" w:hAnsi="Times New Roman" w:cs="Times New Roman"/>
          <w:sz w:val="20"/>
          <w:szCs w:val="20"/>
        </w:rPr>
        <w:t xml:space="preserve"> konieczne dla zawarcia umowy. Jeśli jednak podanie danych wynika z przepisów prawa, to jest ono obligatoryjne, a niepodanie danych </w:t>
      </w:r>
      <w:r w:rsidR="001E188B" w:rsidRPr="00CF4F6B">
        <w:rPr>
          <w:rFonts w:ascii="Times New Roman" w:hAnsi="Times New Roman" w:cs="Times New Roman"/>
          <w:sz w:val="20"/>
          <w:szCs w:val="20"/>
        </w:rPr>
        <w:t xml:space="preserve">może </w:t>
      </w:r>
      <w:r w:rsidRPr="00CF4F6B">
        <w:rPr>
          <w:rFonts w:ascii="Times New Roman" w:hAnsi="Times New Roman" w:cs="Times New Roman"/>
          <w:sz w:val="20"/>
          <w:szCs w:val="20"/>
        </w:rPr>
        <w:t xml:space="preserve">wiązać się </w:t>
      </w:r>
      <w:r w:rsidR="004F0000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 xml:space="preserve">z konsekwencjami takimi jak np. </w:t>
      </w:r>
      <w:r w:rsidR="001E188B" w:rsidRPr="00CF4F6B">
        <w:rPr>
          <w:rFonts w:ascii="Times New Roman" w:hAnsi="Times New Roman" w:cs="Times New Roman"/>
          <w:sz w:val="20"/>
          <w:szCs w:val="20"/>
        </w:rPr>
        <w:t>brak możliwości świadczenia usług dydaktycznych.</w:t>
      </w:r>
    </w:p>
    <w:p w14:paraId="05937335" w14:textId="77777777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Komu będziemy udostępniać przedmiotowe dane?</w:t>
      </w:r>
    </w:p>
    <w:p w14:paraId="04B7721A" w14:textId="77777777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Placówk</w:t>
      </w:r>
      <w:r w:rsidR="007D7EFF" w:rsidRPr="00CF4F6B">
        <w:rPr>
          <w:rFonts w:ascii="Times New Roman" w:hAnsi="Times New Roman" w:cs="Times New Roman"/>
          <w:sz w:val="20"/>
          <w:szCs w:val="20"/>
        </w:rPr>
        <w:t>a</w:t>
      </w:r>
      <w:r w:rsidRPr="00CF4F6B">
        <w:rPr>
          <w:rFonts w:ascii="Times New Roman" w:hAnsi="Times New Roman" w:cs="Times New Roman"/>
          <w:sz w:val="20"/>
          <w:szCs w:val="20"/>
        </w:rPr>
        <w:t xml:space="preserve"> udostępni dane osobowe, jeśli będzie się to wiązało z realizacją uprawnienia bądź obowiązku wynikającego z przepisu prawa. Należy podkreślić, że placówka może też powierzać przetwarzanie danych osobowych określonej grupie podwykonawców</w:t>
      </w:r>
      <w:r w:rsidR="003520B0" w:rsidRPr="00CF4F6B">
        <w:rPr>
          <w:rFonts w:ascii="Times New Roman" w:hAnsi="Times New Roman" w:cs="Times New Roman"/>
          <w:sz w:val="20"/>
          <w:szCs w:val="20"/>
        </w:rPr>
        <w:t xml:space="preserve">, świadczących usługi wspomagające w zakresie infrastruktury technicznej (systemy informatyczne lokalne i </w:t>
      </w:r>
      <w:r w:rsidR="001E188B" w:rsidRPr="00CF4F6B">
        <w:rPr>
          <w:rFonts w:ascii="Times New Roman" w:hAnsi="Times New Roman" w:cs="Times New Roman"/>
          <w:sz w:val="20"/>
          <w:szCs w:val="20"/>
        </w:rPr>
        <w:t xml:space="preserve">w </w:t>
      </w:r>
      <w:r w:rsidR="003520B0" w:rsidRPr="00CF4F6B">
        <w:rPr>
          <w:rFonts w:ascii="Times New Roman" w:hAnsi="Times New Roman" w:cs="Times New Roman"/>
          <w:sz w:val="20"/>
          <w:szCs w:val="20"/>
        </w:rPr>
        <w:t>chmurze obliczeniowej), usług pocztowych (kanał tradycyjny - papierowy i hosting poczty elektronicznej), bankowości elektronicznej i in</w:t>
      </w:r>
      <w:r w:rsidRPr="00CF4F6B">
        <w:rPr>
          <w:rFonts w:ascii="Times New Roman" w:hAnsi="Times New Roman" w:cs="Times New Roman"/>
          <w:sz w:val="20"/>
          <w:szCs w:val="20"/>
        </w:rPr>
        <w:t>. Placówka nie przekazuje danych osobowych do państw trzecich i organizacji międzynarodowych, chyba że pozyska na to odpowiednią zgodę. Dane osobowe nie będą podlegać profilowaniu ani zautomatyzowanemu podejmowaniu decyzji.</w:t>
      </w:r>
    </w:p>
    <w:p w14:paraId="0CA10B9E" w14:textId="77777777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Jak długo placówka przetwarza dane osobowe?</w:t>
      </w:r>
    </w:p>
    <w:p w14:paraId="19475A68" w14:textId="27D4340E" w:rsidR="001E188B" w:rsidRPr="00CF4F6B" w:rsidRDefault="003227BB" w:rsidP="001E188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W zależności od podstawy </w:t>
      </w:r>
      <w:r w:rsidR="00224976">
        <w:rPr>
          <w:rFonts w:ascii="Times New Roman" w:hAnsi="Times New Roman" w:cs="Times New Roman"/>
          <w:sz w:val="20"/>
          <w:szCs w:val="20"/>
        </w:rPr>
        <w:t xml:space="preserve">prawnej </w:t>
      </w:r>
      <w:r w:rsidRPr="00CF4F6B">
        <w:rPr>
          <w:rFonts w:ascii="Times New Roman" w:hAnsi="Times New Roman" w:cs="Times New Roman"/>
          <w:sz w:val="20"/>
          <w:szCs w:val="20"/>
        </w:rPr>
        <w:t>przetwarzania, dane osobowe mogą być przetwarzane do czasu wycofania zgody na przetwarzanie danych lub do czasu</w:t>
      </w:r>
      <w:r w:rsidR="003520B0" w:rsidRPr="00CF4F6B">
        <w:rPr>
          <w:rFonts w:ascii="Times New Roman" w:hAnsi="Times New Roman" w:cs="Times New Roman"/>
          <w:sz w:val="20"/>
          <w:szCs w:val="20"/>
        </w:rPr>
        <w:t>,</w:t>
      </w:r>
      <w:r w:rsidRPr="00CF4F6B">
        <w:rPr>
          <w:rFonts w:ascii="Times New Roman" w:hAnsi="Times New Roman" w:cs="Times New Roman"/>
          <w:sz w:val="20"/>
          <w:szCs w:val="20"/>
        </w:rPr>
        <w:t xml:space="preserve"> aż ustanie okres zobowiązujący placówkę do przechowywania danych</w:t>
      </w:r>
      <w:r w:rsidR="001E188B" w:rsidRPr="00CF4F6B">
        <w:rPr>
          <w:rFonts w:ascii="Times New Roman" w:hAnsi="Times New Roman" w:cs="Times New Roman"/>
          <w:sz w:val="20"/>
          <w:szCs w:val="20"/>
        </w:rPr>
        <w:t xml:space="preserve"> w związku z odpowiednim przepisem prawa.</w:t>
      </w:r>
    </w:p>
    <w:p w14:paraId="61640F7C" w14:textId="77777777" w:rsidR="003227BB" w:rsidRPr="00CF4F6B" w:rsidRDefault="003227BB" w:rsidP="001E188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Jakie prawa przysługują osobom, których dane osobowe są przetwarzane?</w:t>
      </w:r>
    </w:p>
    <w:p w14:paraId="56B301BB" w14:textId="77777777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Każdemu przysługuje prawo  dostępu do swoich danych osobowych i otrzymania kopii danych osobowych podlegających przetwarzaniu; sprostowania nieprawidłowych danych; żądania usunięcia danych (prawo do bycia zapomnianym) w przypadku wystąpienia okoliczności przewidzianych w art. 17 RODO; żądania ograniczenia przetwarzania danych w przypadkach wskazanych w art. 18 RODO; wniesienia sprzeciwu wobec przetwarzania danych  w przypadkach wskazanych w art. 21 RODO; przenoszenia dostarczonych danych, przetwarzanych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>w sposób zautomatyzowany na zasadach przewidzianych w art. 20 RODO.</w:t>
      </w:r>
      <w:r w:rsidR="00133E2C" w:rsidRPr="00CF4F6B">
        <w:rPr>
          <w:rFonts w:ascii="Times New Roman" w:hAnsi="Times New Roman" w:cs="Times New Roman"/>
          <w:sz w:val="20"/>
          <w:szCs w:val="20"/>
        </w:rPr>
        <w:t xml:space="preserve"> Aby skorzystać z przysługujących praw należy skontaktować się z Administratorem lub Inspektorem Ochrony Danych. </w:t>
      </w:r>
      <w:r w:rsidRPr="00CF4F6B">
        <w:rPr>
          <w:rFonts w:ascii="Times New Roman" w:hAnsi="Times New Roman" w:cs="Times New Roman"/>
          <w:sz w:val="20"/>
          <w:szCs w:val="20"/>
        </w:rPr>
        <w:t>Ponadto każdemu, kto uważa, że jego dane osobowe są przetwarzane niezgodnie z prawem, przysługuje prawo wniesienia skargi do organu nadzorczego (PUODO, ul. Stawki 2, 00-193 Warszawa).</w:t>
      </w:r>
    </w:p>
    <w:p w14:paraId="2C563C2D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 </w:t>
      </w:r>
    </w:p>
    <w:p w14:paraId="034F4AA4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</w:p>
    <w:p w14:paraId="13EF2336" w14:textId="77777777" w:rsidR="00B4197D" w:rsidRPr="00CF4F6B" w:rsidRDefault="00B4197D" w:rsidP="0032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4197D" w:rsidRPr="00CF4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17F70" w14:textId="77777777" w:rsidR="009059E8" w:rsidRDefault="009059E8" w:rsidP="00CF61DE">
      <w:pPr>
        <w:spacing w:after="0" w:line="240" w:lineRule="auto"/>
      </w:pPr>
      <w:r>
        <w:separator/>
      </w:r>
    </w:p>
  </w:endnote>
  <w:endnote w:type="continuationSeparator" w:id="0">
    <w:p w14:paraId="6F80EE95" w14:textId="77777777" w:rsidR="009059E8" w:rsidRDefault="009059E8" w:rsidP="00CF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3F52E" w14:textId="77777777" w:rsidR="009059E8" w:rsidRDefault="009059E8" w:rsidP="00CF61DE">
      <w:pPr>
        <w:spacing w:after="0" w:line="240" w:lineRule="auto"/>
      </w:pPr>
      <w:r>
        <w:separator/>
      </w:r>
    </w:p>
  </w:footnote>
  <w:footnote w:type="continuationSeparator" w:id="0">
    <w:p w14:paraId="6D67C2C0" w14:textId="77777777" w:rsidR="009059E8" w:rsidRDefault="009059E8" w:rsidP="00CF6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8265C"/>
    <w:multiLevelType w:val="multilevel"/>
    <w:tmpl w:val="C02E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7457C"/>
    <w:multiLevelType w:val="multilevel"/>
    <w:tmpl w:val="D12C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221D2"/>
    <w:multiLevelType w:val="multilevel"/>
    <w:tmpl w:val="7C2A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535B8D"/>
    <w:multiLevelType w:val="multilevel"/>
    <w:tmpl w:val="0B3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56561C"/>
    <w:multiLevelType w:val="multilevel"/>
    <w:tmpl w:val="5F88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9D2E71"/>
    <w:multiLevelType w:val="multilevel"/>
    <w:tmpl w:val="E0A6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  <w:lvlOverride w:ilvl="0">
      <w:startOverride w:val="4"/>
    </w:lvlOverride>
  </w:num>
  <w:num w:numId="3">
    <w:abstractNumId w:val="4"/>
    <w:lvlOverride w:ilvl="0">
      <w:startOverride w:val="5"/>
    </w:lvlOverride>
  </w:num>
  <w:num w:numId="4">
    <w:abstractNumId w:val="0"/>
    <w:lvlOverride w:ilvl="0">
      <w:startOverride w:val="6"/>
    </w:lvlOverride>
  </w:num>
  <w:num w:numId="5">
    <w:abstractNumId w:val="0"/>
    <w:lvlOverride w:ilvl="0">
      <w:startOverride w:val="7"/>
    </w:lvlOverride>
  </w:num>
  <w:num w:numId="6">
    <w:abstractNumId w:val="0"/>
    <w:lvlOverride w:ilvl="0">
      <w:startOverride w:val="8"/>
    </w:lvlOverride>
  </w:num>
  <w:num w:numId="7">
    <w:abstractNumId w:val="0"/>
    <w:lvlOverride w:ilvl="0">
      <w:startOverride w:val="9"/>
    </w:lvlOverride>
  </w:num>
  <w:num w:numId="8">
    <w:abstractNumId w:val="0"/>
    <w:lvlOverride w:ilvl="0">
      <w:startOverride w:val="10"/>
    </w:lvlOverride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DE"/>
    <w:rsid w:val="000B17C2"/>
    <w:rsid w:val="000F6BE8"/>
    <w:rsid w:val="00123E37"/>
    <w:rsid w:val="00133E2C"/>
    <w:rsid w:val="00140F5D"/>
    <w:rsid w:val="001422C8"/>
    <w:rsid w:val="001714B2"/>
    <w:rsid w:val="00193687"/>
    <w:rsid w:val="001A0FE8"/>
    <w:rsid w:val="001B1451"/>
    <w:rsid w:val="001E0296"/>
    <w:rsid w:val="001E188B"/>
    <w:rsid w:val="00224976"/>
    <w:rsid w:val="00243138"/>
    <w:rsid w:val="002435E5"/>
    <w:rsid w:val="00251909"/>
    <w:rsid w:val="00271BD0"/>
    <w:rsid w:val="002E2AF6"/>
    <w:rsid w:val="002F7192"/>
    <w:rsid w:val="003227BB"/>
    <w:rsid w:val="00347D93"/>
    <w:rsid w:val="003520B0"/>
    <w:rsid w:val="003B6D15"/>
    <w:rsid w:val="003C3B8E"/>
    <w:rsid w:val="003E755A"/>
    <w:rsid w:val="0040732A"/>
    <w:rsid w:val="004211D9"/>
    <w:rsid w:val="00431822"/>
    <w:rsid w:val="004530FF"/>
    <w:rsid w:val="004664CB"/>
    <w:rsid w:val="004924BE"/>
    <w:rsid w:val="00492833"/>
    <w:rsid w:val="004F0000"/>
    <w:rsid w:val="005067D9"/>
    <w:rsid w:val="005570A3"/>
    <w:rsid w:val="00562DD0"/>
    <w:rsid w:val="005C5469"/>
    <w:rsid w:val="0064183E"/>
    <w:rsid w:val="00651B53"/>
    <w:rsid w:val="00672058"/>
    <w:rsid w:val="006E3B67"/>
    <w:rsid w:val="00707B0C"/>
    <w:rsid w:val="007310DA"/>
    <w:rsid w:val="00783699"/>
    <w:rsid w:val="007D7EFF"/>
    <w:rsid w:val="00831802"/>
    <w:rsid w:val="00831F9F"/>
    <w:rsid w:val="00867C21"/>
    <w:rsid w:val="008F05FD"/>
    <w:rsid w:val="0090082F"/>
    <w:rsid w:val="009059E8"/>
    <w:rsid w:val="0093581B"/>
    <w:rsid w:val="0094347D"/>
    <w:rsid w:val="009A6707"/>
    <w:rsid w:val="009C2774"/>
    <w:rsid w:val="009C7DF9"/>
    <w:rsid w:val="009E0221"/>
    <w:rsid w:val="009E534F"/>
    <w:rsid w:val="009F1B4A"/>
    <w:rsid w:val="00A211DF"/>
    <w:rsid w:val="00A35751"/>
    <w:rsid w:val="00A51FF7"/>
    <w:rsid w:val="00A53238"/>
    <w:rsid w:val="00A54E0B"/>
    <w:rsid w:val="00A5686E"/>
    <w:rsid w:val="00A9536D"/>
    <w:rsid w:val="00AD4C50"/>
    <w:rsid w:val="00B25BAC"/>
    <w:rsid w:val="00B36BFD"/>
    <w:rsid w:val="00B4197D"/>
    <w:rsid w:val="00B42B89"/>
    <w:rsid w:val="00B769CD"/>
    <w:rsid w:val="00C04944"/>
    <w:rsid w:val="00C174D0"/>
    <w:rsid w:val="00CA371E"/>
    <w:rsid w:val="00CB283C"/>
    <w:rsid w:val="00CE6842"/>
    <w:rsid w:val="00CF4F6B"/>
    <w:rsid w:val="00CF61DE"/>
    <w:rsid w:val="00D030B4"/>
    <w:rsid w:val="00D25C6F"/>
    <w:rsid w:val="00D30928"/>
    <w:rsid w:val="00D52C6A"/>
    <w:rsid w:val="00D534C1"/>
    <w:rsid w:val="00D87522"/>
    <w:rsid w:val="00DA05DB"/>
    <w:rsid w:val="00E509F7"/>
    <w:rsid w:val="00EE5C3B"/>
    <w:rsid w:val="00EF26AD"/>
    <w:rsid w:val="00EF48E5"/>
    <w:rsid w:val="00F03135"/>
    <w:rsid w:val="00F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53E1"/>
  <w15:chartTrackingRefBased/>
  <w15:docId w15:val="{6FE8B313-803E-4EC1-A525-AFF9D9F1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02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4530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61DE"/>
    <w:rPr>
      <w:b/>
      <w:bCs/>
    </w:rPr>
  </w:style>
  <w:style w:type="character" w:styleId="Uwydatnienie">
    <w:name w:val="Emphasis"/>
    <w:basedOn w:val="Domylnaczcionkaakapitu"/>
    <w:uiPriority w:val="20"/>
    <w:qFormat/>
    <w:rsid w:val="00CF61DE"/>
    <w:rPr>
      <w:i/>
      <w:iCs/>
    </w:rPr>
  </w:style>
  <w:style w:type="character" w:styleId="Hipercze">
    <w:name w:val="Hyperlink"/>
    <w:basedOn w:val="Domylnaczcionkaakapitu"/>
    <w:uiPriority w:val="99"/>
    <w:unhideWhenUsed/>
    <w:rsid w:val="00CF61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DE"/>
  </w:style>
  <w:style w:type="paragraph" w:styleId="Stopka">
    <w:name w:val="footer"/>
    <w:basedOn w:val="Normalny"/>
    <w:link w:val="StopkaZnak"/>
    <w:uiPriority w:val="99"/>
    <w:unhideWhenUsed/>
    <w:rsid w:val="00CF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D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61DE"/>
    <w:rPr>
      <w:color w:val="605E5C"/>
      <w:shd w:val="clear" w:color="auto" w:fill="E1DFDD"/>
    </w:rPr>
  </w:style>
  <w:style w:type="paragraph" w:customStyle="1" w:styleId="Standard">
    <w:name w:val="Standard"/>
    <w:rsid w:val="003227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il">
    <w:name w:val="il"/>
    <w:basedOn w:val="Domylnaczcionkaakapitu"/>
    <w:rsid w:val="0093581B"/>
  </w:style>
  <w:style w:type="character" w:customStyle="1" w:styleId="Nagwek3Znak">
    <w:name w:val="Nagłówek 3 Znak"/>
    <w:basedOn w:val="Domylnaczcionkaakapitu"/>
    <w:link w:val="Nagwek3"/>
    <w:uiPriority w:val="9"/>
    <w:rsid w:val="004530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go">
    <w:name w:val="go"/>
    <w:basedOn w:val="Domylnaczcionkaakapitu"/>
    <w:rsid w:val="004530FF"/>
  </w:style>
  <w:style w:type="character" w:customStyle="1" w:styleId="Nagwek1Znak">
    <w:name w:val="Nagłówek 1 Znak"/>
    <w:basedOn w:val="Domylnaczcionkaakapitu"/>
    <w:link w:val="Nagwek1"/>
    <w:uiPriority w:val="9"/>
    <w:rsid w:val="001E0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mpositeinner">
    <w:name w:val="compositeinner"/>
    <w:basedOn w:val="Normalny"/>
    <w:rsid w:val="001A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kgd">
    <w:name w:val="skgd"/>
    <w:basedOn w:val="Domylnaczcionkaakapitu"/>
    <w:rsid w:val="001A0FE8"/>
  </w:style>
  <w:style w:type="paragraph" w:styleId="Tekstpodstawowy">
    <w:name w:val="Body Text"/>
    <w:basedOn w:val="Normalny"/>
    <w:link w:val="TekstpodstawowyZnak"/>
    <w:uiPriority w:val="99"/>
    <w:rsid w:val="006E3B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3B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1030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Stańczyk</dc:creator>
  <cp:keywords/>
  <dc:description/>
  <cp:lastModifiedBy>LENOVO</cp:lastModifiedBy>
  <cp:revision>25</cp:revision>
  <dcterms:created xsi:type="dcterms:W3CDTF">2023-01-03T11:10:00Z</dcterms:created>
  <dcterms:modified xsi:type="dcterms:W3CDTF">2024-09-04T06:34:00Z</dcterms:modified>
</cp:coreProperties>
</file>